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A1" w:rsidRPr="00E51590" w:rsidRDefault="0024113D" w:rsidP="003F56D8">
      <w:pPr>
        <w:pStyle w:val="2"/>
        <w:spacing w:after="120"/>
      </w:pPr>
      <w:r w:rsidRPr="00E51590">
        <w:t>南紀熊野</w:t>
      </w:r>
      <w:r w:rsidR="003177B3">
        <w:t>ジオパーク</w:t>
      </w:r>
      <w:r w:rsidR="004C7E7E" w:rsidRPr="00E51590">
        <w:t>ガイド申込</w:t>
      </w:r>
      <w:r w:rsidR="00FB507D">
        <w:rPr>
          <w:rFonts w:hint="eastAsia"/>
        </w:rPr>
        <w:t>兼誓約</w:t>
      </w:r>
      <w:r w:rsidR="004C7E7E" w:rsidRPr="00E51590">
        <w:t>書</w:t>
      </w:r>
      <w:r w:rsidR="0094694E" w:rsidRPr="00481C88">
        <w:rPr>
          <w:rFonts w:hint="eastAsia"/>
          <w:sz w:val="18"/>
          <w:szCs w:val="18"/>
        </w:rPr>
        <w:t>（様式</w:t>
      </w:r>
      <w:r w:rsidR="0094694E" w:rsidRPr="00481C88">
        <w:rPr>
          <w:rFonts w:hint="eastAsia"/>
          <w:sz w:val="18"/>
          <w:szCs w:val="18"/>
        </w:rPr>
        <w:t>1</w:t>
      </w:r>
      <w:r w:rsidR="0094694E" w:rsidRPr="00481C88">
        <w:rPr>
          <w:rFonts w:hint="eastAsia"/>
          <w:sz w:val="18"/>
          <w:szCs w:val="18"/>
        </w:rPr>
        <w:t>）</w:t>
      </w:r>
    </w:p>
    <w:p w:rsidR="004957A1" w:rsidRPr="00510D06" w:rsidRDefault="00510D06" w:rsidP="0094694E">
      <w:pPr>
        <w:spacing w:before="8"/>
        <w:rPr>
          <w:rFonts w:ascii="HG丸ｺﾞｼｯｸM-PRO" w:eastAsia="HG丸ｺﾞｼｯｸM-PRO" w:hAnsi="HG丸ｺﾞｼｯｸM-PRO" w:cs="ＭＳ Ｐゴシック"/>
          <w:bCs/>
          <w:lang w:eastAsia="ja-JP"/>
        </w:rPr>
      </w:pPr>
      <w:r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「</w:t>
      </w:r>
      <w:r w:rsidR="0094694E"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南紀熊野ジオパークガイドのご案内　８ 留意事項</w:t>
      </w:r>
      <w:r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」</w:t>
      </w:r>
      <w:r w:rsidR="0094694E"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 xml:space="preserve">に了解の上、下記のとおり申し込みます。　　　　　　　　　</w:t>
      </w:r>
    </w:p>
    <w:tbl>
      <w:tblPr>
        <w:tblStyle w:val="TableNormal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459"/>
        <w:gridCol w:w="863"/>
        <w:gridCol w:w="3117"/>
        <w:gridCol w:w="436"/>
        <w:gridCol w:w="1009"/>
        <w:gridCol w:w="2017"/>
      </w:tblGrid>
      <w:tr w:rsidR="0091465E" w:rsidRPr="00E51590" w:rsidTr="009101D0">
        <w:trPr>
          <w:trHeight w:val="381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93E8D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申込</w:t>
            </w:r>
            <w:r w:rsidR="0091465E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2016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ind w:rightChars="187" w:right="411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年　　　　月　　　　日</w:t>
            </w:r>
          </w:p>
        </w:tc>
        <w:tc>
          <w:tcPr>
            <w:tcW w:w="221" w:type="pct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数</w:t>
            </w: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性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</w:p>
        </w:tc>
      </w:tr>
      <w:tr w:rsidR="0091465E" w:rsidRPr="00E51590" w:rsidTr="009101D0">
        <w:trPr>
          <w:trHeight w:val="381"/>
        </w:trPr>
        <w:tc>
          <w:tcPr>
            <w:tcW w:w="1230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旅 行 団 体 名</w:t>
            </w:r>
          </w:p>
          <w:p w:rsidR="0091465E" w:rsidRPr="00E51590" w:rsidRDefault="0091465E" w:rsidP="0091465E">
            <w:pPr>
              <w:pStyle w:val="TableParagraph"/>
              <w:ind w:left="62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個人の場合は不要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）</w:t>
            </w:r>
          </w:p>
        </w:tc>
        <w:tc>
          <w:tcPr>
            <w:tcW w:w="2016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2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女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性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</w:p>
        </w:tc>
      </w:tr>
      <w:tr w:rsidR="0091465E" w:rsidRPr="00E51590" w:rsidTr="0091465E">
        <w:trPr>
          <w:trHeight w:val="360"/>
        </w:trPr>
        <w:tc>
          <w:tcPr>
            <w:tcW w:w="1230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6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人</w:t>
            </w:r>
          </w:p>
        </w:tc>
      </w:tr>
      <w:tr w:rsidR="0091465E" w:rsidRPr="00E51590" w:rsidTr="009101D0">
        <w:trPr>
          <w:trHeight w:hRule="exact" w:val="422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主 な 年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齢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 層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6F591C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6F591C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10 代 ・ 20 代 ・ 30 代 ・ 40 代 ・ 50 代 ・ 60 代 ・ 70 代以上</w:t>
            </w: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441" w:right="445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連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絡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担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当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者</w:t>
            </w: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 w:rsidRPr="00EC55A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氏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名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1465E" w:rsidRPr="00E51590" w:rsidRDefault="0091465E" w:rsidP="0091465E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65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住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所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〒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ab/>
              <w:t>-</w:t>
            </w:r>
          </w:p>
          <w:p w:rsidR="0091465E" w:rsidRPr="00E51590" w:rsidRDefault="0091465E" w:rsidP="0091465E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L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【固定・携帯】</w:t>
            </w: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Default="0091465E" w:rsidP="0091465E">
            <w:pPr>
              <w:pStyle w:val="TableParagraph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L</w:t>
            </w:r>
          </w:p>
          <w:p w:rsidR="0091465E" w:rsidRPr="00E51590" w:rsidRDefault="0091465E" w:rsidP="0091465E">
            <w:pPr>
              <w:pStyle w:val="TableParagraph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  <w:t>（当日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w w:val="90"/>
                <w:sz w:val="20"/>
                <w:szCs w:val="20"/>
                <w:lang w:eastAsia="ja-JP"/>
              </w:rPr>
              <w:t>連絡可</w:t>
            </w:r>
            <w:r w:rsidRPr="00E51590"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【携帯】</w:t>
            </w:r>
          </w:p>
        </w:tc>
      </w:tr>
      <w:tr w:rsidR="0091465E" w:rsidRPr="00E51590" w:rsidTr="009101D0">
        <w:trPr>
          <w:trHeight w:val="566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481C88" w:rsidRDefault="0091465E" w:rsidP="0091465E">
            <w:pPr>
              <w:pStyle w:val="TableParagraph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F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A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X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44"/>
              </w:tabs>
              <w:ind w:left="1705"/>
              <w:jc w:val="both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</w:p>
        </w:tc>
      </w:tr>
      <w:tr w:rsidR="0091465E" w:rsidRPr="00E51590" w:rsidTr="009101D0">
        <w:trPr>
          <w:trHeight w:val="490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481C88" w:rsidRDefault="0091465E" w:rsidP="0091465E">
            <w:pPr>
              <w:pStyle w:val="TableParagraph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44"/>
              </w:tabs>
              <w:ind w:left="1705"/>
              <w:jc w:val="both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91465E" w:rsidRPr="00E51590" w:rsidTr="00894475">
        <w:trPr>
          <w:trHeight w:hRule="exact" w:val="440"/>
        </w:trPr>
        <w:tc>
          <w:tcPr>
            <w:tcW w:w="1230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367"/>
                <w:tab w:val="left" w:pos="1933"/>
              </w:tabs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内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日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時</w:t>
            </w:r>
          </w:p>
        </w:tc>
        <w:tc>
          <w:tcPr>
            <w:tcW w:w="437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開始</w:t>
            </w:r>
          </w:p>
        </w:tc>
        <w:tc>
          <w:tcPr>
            <w:tcW w:w="3333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476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月　　　日（　　）　　　時　　　分から</w:t>
            </w:r>
          </w:p>
        </w:tc>
      </w:tr>
      <w:tr w:rsidR="0091465E" w:rsidRPr="00E51590" w:rsidTr="00894475">
        <w:trPr>
          <w:trHeight w:hRule="exact" w:val="418"/>
        </w:trPr>
        <w:tc>
          <w:tcPr>
            <w:tcW w:w="1230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437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終了</w:t>
            </w:r>
          </w:p>
        </w:tc>
        <w:tc>
          <w:tcPr>
            <w:tcW w:w="3333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263"/>
                <w:tab w:val="left" w:pos="2098"/>
                <w:tab w:val="left" w:pos="2838"/>
                <w:tab w:val="left" w:pos="3553"/>
              </w:tabs>
              <w:ind w:left="491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月　　　日（　　）　　　時　　　分まで</w:t>
            </w:r>
          </w:p>
        </w:tc>
      </w:tr>
      <w:tr w:rsidR="0091465E" w:rsidRPr="00E51590" w:rsidTr="00894475">
        <w:trPr>
          <w:trHeight w:hRule="exact" w:val="556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待 合 せ 場 所</w:t>
            </w:r>
          </w:p>
        </w:tc>
        <w:tc>
          <w:tcPr>
            <w:tcW w:w="437" w:type="pct"/>
            <w:tcBorders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4665"/>
                <w:tab w:val="left" w:pos="5452"/>
              </w:tabs>
              <w:ind w:left="1871" w:firstLineChars="200" w:firstLine="480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333" w:type="pct"/>
            <w:gridSpan w:val="4"/>
            <w:tcBorders>
              <w:lef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476" w:firstLineChars="100" w:firstLine="24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</w:tr>
      <w:tr w:rsidR="0091465E" w:rsidRPr="00E51590" w:rsidTr="0091465E">
        <w:trPr>
          <w:trHeight w:hRule="exact" w:val="1055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利 用 交 通 機 関</w:t>
            </w:r>
          </w:p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  <w:t xml:space="preserve">ガイド利用時に皆様が利用する交通機関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spacing w:beforeLines="20" w:before="48" w:afterLines="20" w:after="48"/>
              <w:ind w:left="246" w:rightChars="215" w:right="473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・観光バス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マイカー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タクシー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路線バス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JR</w:t>
            </w:r>
          </w:p>
          <w:p w:rsidR="0091465E" w:rsidRPr="00E51590" w:rsidRDefault="0091465E" w:rsidP="0091465E">
            <w:pPr>
              <w:pStyle w:val="TableParagraph"/>
              <w:ind w:firstLineChars="100" w:firstLine="24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具体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に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 xml:space="preserve">                                                   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91465E" w:rsidRPr="00E51590" w:rsidTr="00B833C4">
        <w:trPr>
          <w:trHeight w:hRule="exact" w:val="653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ガイドの希望者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6607AB" w:rsidRDefault="0091465E" w:rsidP="0091465E">
            <w:pPr>
              <w:pStyle w:val="TableParagraph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特に無し　・　有り（ガイド氏名：　　　　　　　　　　　　）</w:t>
            </w:r>
          </w:p>
        </w:tc>
      </w:tr>
      <w:tr w:rsidR="0091465E" w:rsidRPr="00E51590" w:rsidTr="0091465E">
        <w:trPr>
          <w:trHeight w:hRule="exact" w:val="1590"/>
        </w:trPr>
        <w:tc>
          <w:tcPr>
            <w:tcW w:w="5000" w:type="pct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1465E" w:rsidRPr="00894475" w:rsidRDefault="0091465E" w:rsidP="0091465E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＜</w:t>
            </w:r>
            <w:r w:rsidRPr="00894475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ガイドコース</w:t>
            </w: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・場所</w:t>
            </w:r>
            <w:r w:rsidRPr="00894475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についての希望</w:t>
            </w: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＞</w:t>
            </w:r>
          </w:p>
        </w:tc>
      </w:tr>
    </w:tbl>
    <w:p w:rsidR="004957A1" w:rsidRPr="00E51590" w:rsidRDefault="004957A1">
      <w:pPr>
        <w:spacing w:before="10"/>
        <w:rPr>
          <w:rFonts w:ascii="HG丸ｺﾞｼｯｸM-PRO" w:eastAsia="HG丸ｺﾞｼｯｸM-PRO" w:hAnsi="HG丸ｺﾞｼｯｸM-PRO" w:cs="ＭＳ Ｐゴシック"/>
          <w:b/>
          <w:bCs/>
          <w:sz w:val="8"/>
          <w:szCs w:val="8"/>
          <w:lang w:eastAsia="ja-JP"/>
        </w:rPr>
      </w:pPr>
    </w:p>
    <w:p w:rsidR="004957A1" w:rsidRPr="00E51590" w:rsidRDefault="004C7E7E">
      <w:pPr>
        <w:spacing w:before="26"/>
        <w:ind w:left="143"/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  <w:t>■申込・問合</w:t>
      </w:r>
      <w:r w:rsidR="00B833C4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>せ</w:t>
      </w:r>
      <w:r w:rsidRPr="00E51590"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  <w:t>先</w:t>
      </w:r>
    </w:p>
    <w:p w:rsidR="006B6C28" w:rsidRDefault="00B833C4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100" w:firstLine="22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南紀熊野ジオパーク</w:t>
      </w:r>
      <w:r w:rsidR="008C434A">
        <w:rPr>
          <w:rFonts w:ascii="HG丸ｺﾞｼｯｸM-PRO" w:eastAsia="HG丸ｺﾞｼｯｸM-PRO" w:hAnsi="HG丸ｺﾞｼｯｸM-PRO" w:hint="eastAsia"/>
          <w:lang w:eastAsia="ja-JP"/>
        </w:rPr>
        <w:t>ガイドの会</w:t>
      </w:r>
      <w:r w:rsidR="00BA0B4E">
        <w:rPr>
          <w:rFonts w:ascii="HG丸ｺﾞｼｯｸM-PRO" w:eastAsia="HG丸ｺﾞｼｯｸM-PRO" w:hAnsi="HG丸ｺﾞｼｯｸM-PRO" w:hint="eastAsia"/>
          <w:lang w:eastAsia="ja-JP"/>
        </w:rPr>
        <w:t xml:space="preserve"> 事務局</w:t>
      </w:r>
      <w:r w:rsidR="006B6C28">
        <w:rPr>
          <w:rFonts w:ascii="HG丸ｺﾞｼｯｸM-PRO" w:eastAsia="HG丸ｺﾞｼｯｸM-PRO" w:hAnsi="HG丸ｺﾞｼｯｸM-PRO" w:hint="eastAsia"/>
          <w:lang w:eastAsia="ja-JP"/>
        </w:rPr>
        <w:t>（和歌山県自然環境室）</w:t>
      </w:r>
    </w:p>
    <w:p w:rsidR="00AF7375" w:rsidRDefault="006B6C28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住　　所：</w:t>
      </w:r>
      <w:r w:rsidR="00AF7375">
        <w:rPr>
          <w:rFonts w:ascii="HG丸ｺﾞｼｯｸM-PRO" w:eastAsia="HG丸ｺﾞｼｯｸM-PRO" w:hAnsi="HG丸ｺﾞｼｯｸM-PRO" w:hint="eastAsia"/>
          <w:lang w:eastAsia="ja-JP"/>
        </w:rPr>
        <w:t>〒640-8585　和歌山県和歌山市小松原通1-1</w:t>
      </w:r>
    </w:p>
    <w:p w:rsidR="00DE4628" w:rsidRDefault="00AF7375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電話番号：</w:t>
      </w:r>
      <w:r w:rsidR="00DE4628">
        <w:rPr>
          <w:rFonts w:ascii="HG丸ｺﾞｼｯｸM-PRO" w:eastAsia="HG丸ｺﾞｼｯｸM-PRO" w:hAnsi="HG丸ｺﾞｼｯｸM-PRO" w:hint="eastAsia"/>
          <w:lang w:eastAsia="ja-JP"/>
        </w:rPr>
        <w:t>07３</w:t>
      </w:r>
      <w:r w:rsidR="00BC7677">
        <w:rPr>
          <w:rFonts w:ascii="HG丸ｺﾞｼｯｸM-PRO" w:eastAsia="HG丸ｺﾞｼｯｸM-PRO" w:hAnsi="HG丸ｺﾞｼｯｸM-PRO" w:hint="eastAsia"/>
          <w:lang w:eastAsia="ja-JP"/>
        </w:rPr>
        <w:t>-441-2６９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lang w:eastAsia="ja-JP"/>
        </w:rPr>
        <w:t>0</w:t>
      </w:r>
      <w:r>
        <w:rPr>
          <w:rFonts w:ascii="HG丸ｺﾞｼｯｸM-PRO" w:eastAsia="HG丸ｺﾞｼｯｸM-PRO" w:hAnsi="HG丸ｺﾞｼｯｸM-PRO"/>
          <w:lang w:eastAsia="ja-JP"/>
        </w:rPr>
        <w:t xml:space="preserve"> </w:t>
      </w:r>
      <w:r w:rsidR="00DE4628">
        <w:rPr>
          <w:rFonts w:ascii="HG丸ｺﾞｼｯｸM-PRO" w:eastAsia="HG丸ｺﾞｼｯｸM-PRO" w:hAnsi="HG丸ｺﾞｼｯｸM-PRO" w:hint="eastAsia"/>
          <w:lang w:eastAsia="ja-JP"/>
        </w:rPr>
        <w:t xml:space="preserve">　ＦＡＸ番号：073-433-3590</w:t>
      </w:r>
      <w:r>
        <w:rPr>
          <w:rFonts w:ascii="HG丸ｺﾞｼｯｸM-PRO" w:eastAsia="HG丸ｺﾞｼｯｸM-PRO" w:hAnsi="HG丸ｺﾞｼｯｸM-PRO"/>
          <w:lang w:eastAsia="ja-JP"/>
        </w:rPr>
        <w:t xml:space="preserve">  </w:t>
      </w:r>
      <w:r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</w:p>
    <w:p w:rsidR="004957A1" w:rsidRPr="00E51590" w:rsidRDefault="00AF7375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 w:cs="ＭＳ Ｐゴシック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E－Mail</w:t>
      </w:r>
      <w:r>
        <w:rPr>
          <w:rFonts w:ascii="HG丸ｺﾞｼｯｸM-PRO" w:eastAsia="HG丸ｺﾞｼｯｸM-PRO" w:hAnsi="HG丸ｺﾞｼｯｸM-PRO"/>
          <w:lang w:eastAsia="ja-JP"/>
        </w:rPr>
        <w:t xml:space="preserve"> </w:t>
      </w:r>
      <w:r>
        <w:rPr>
          <w:rFonts w:ascii="HG丸ｺﾞｼｯｸM-PRO" w:eastAsia="HG丸ｺﾞｼｯｸM-PRO" w:hAnsi="HG丸ｺﾞｼｯｸM-PRO" w:hint="eastAsia"/>
          <w:lang w:eastAsia="ja-JP"/>
        </w:rPr>
        <w:t>：</w:t>
      </w:r>
      <w:r w:rsidRPr="00AF7375">
        <w:rPr>
          <w:rFonts w:ascii="HG丸ｺﾞｼｯｸM-PRO" w:eastAsia="HG丸ｺﾞｼｯｸM-PRO" w:hAnsi="HG丸ｺﾞｼｯｸM-PRO"/>
          <w:lang w:eastAsia="ja-JP"/>
        </w:rPr>
        <w:t>e0320004@pref.wakayama.lg.jp</w:t>
      </w: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 xml:space="preserve"> </w:t>
      </w:r>
    </w:p>
    <w:p w:rsidR="0024113D" w:rsidRPr="00E51590" w:rsidRDefault="0024113D" w:rsidP="0091465E">
      <w:pPr>
        <w:pStyle w:val="a3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>※受付処理欄</w:t>
      </w:r>
      <w:r w:rsidRPr="00E51590">
        <w:rPr>
          <w:rFonts w:ascii="HG丸ｺﾞｼｯｸM-PRO" w:eastAsia="HG丸ｺﾞｼｯｸM-PRO" w:hAnsi="HG丸ｺﾞｼｯｸM-PRO" w:cs="ＭＳ Ｐゴシック" w:hint="eastAsia"/>
          <w:lang w:eastAsia="ja-JP"/>
        </w:rPr>
        <w:t>（</w:t>
      </w: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>この欄は記入しないでください。</w:t>
      </w:r>
      <w:r w:rsidRPr="00E51590">
        <w:rPr>
          <w:rFonts w:ascii="HG丸ｺﾞｼｯｸM-PRO" w:eastAsia="HG丸ｺﾞｼｯｸM-PRO" w:hAnsi="HG丸ｺﾞｼｯｸM-PRO" w:cs="ＭＳ Ｐゴシック" w:hint="eastAsia"/>
          <w:lang w:eastAsia="ja-JP"/>
        </w:rPr>
        <w:t>）</w: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69"/>
        <w:gridCol w:w="2676"/>
        <w:gridCol w:w="2226"/>
        <w:gridCol w:w="2906"/>
      </w:tblGrid>
      <w:tr w:rsidR="0091465E" w:rsidRPr="00E51590" w:rsidTr="0091465E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受付日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受付NO.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465E" w:rsidRPr="00E51590" w:rsidTr="0091465E">
        <w:trPr>
          <w:trHeight w:hRule="exact" w:val="401"/>
        </w:trPr>
        <w:tc>
          <w:tcPr>
            <w:tcW w:w="17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利用者への連絡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備考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3685" w:rsidRPr="00E51590" w:rsidTr="0091465E">
        <w:trPr>
          <w:trHeight w:hRule="exact" w:val="401"/>
        </w:trPr>
        <w:tc>
          <w:tcPr>
            <w:tcW w:w="1769" w:type="dxa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ガイド手配確認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B833C4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氏名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連絡先</w:t>
            </w:r>
            <w:proofErr w:type="spellEnd"/>
          </w:p>
        </w:tc>
      </w:tr>
      <w:tr w:rsidR="009F3685" w:rsidRPr="00E51590" w:rsidTr="0091465E">
        <w:trPr>
          <w:trHeight w:hRule="exact" w:val="401"/>
        </w:trPr>
        <w:tc>
          <w:tcPr>
            <w:tcW w:w="1769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F3685" w:rsidRPr="00E51590" w:rsidRDefault="009F3685" w:rsidP="002411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B833C4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氏名</w:t>
            </w:r>
            <w:proofErr w:type="spellEnd"/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連絡先</w:t>
            </w:r>
            <w:proofErr w:type="spellEnd"/>
          </w:p>
        </w:tc>
      </w:tr>
    </w:tbl>
    <w:p w:rsidR="00894475" w:rsidRDefault="00894475">
      <w:pPr>
        <w:rPr>
          <w:rFonts w:ascii="HG丸ｺﾞｼｯｸM-PRO" w:eastAsia="HG丸ｺﾞｼｯｸM-PRO" w:hAnsi="HG丸ｺﾞｼｯｸM-PRO"/>
          <w:sz w:val="16"/>
          <w:szCs w:val="16"/>
          <w:lang w:eastAsia="ja-JP"/>
        </w:rPr>
      </w:pPr>
      <w:r>
        <w:rPr>
          <w:rFonts w:ascii="HG丸ｺﾞｼｯｸM-PRO" w:eastAsia="HG丸ｺﾞｼｯｸM-PRO" w:hAnsi="HG丸ｺﾞｼｯｸM-PRO"/>
          <w:sz w:val="16"/>
          <w:szCs w:val="16"/>
          <w:lang w:eastAsia="ja-JP"/>
        </w:rPr>
        <w:br w:type="page"/>
      </w:r>
    </w:p>
    <w:p w:rsidR="00C8439F" w:rsidRPr="00E51590" w:rsidRDefault="00C8439F" w:rsidP="00894475">
      <w:pPr>
        <w:jc w:val="center"/>
        <w:rPr>
          <w:rFonts w:ascii="HG丸ｺﾞｼｯｸM-PRO" w:eastAsia="HG丸ｺﾞｼｯｸM-PRO" w:hAnsi="HG丸ｺﾞｼｯｸM-PRO" w:cs="ＭＳ Ｐゴシック"/>
          <w:sz w:val="40"/>
          <w:szCs w:val="40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lastRenderedPageBreak/>
        <w:t>南紀熊野</w:t>
      </w:r>
      <w:r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ジオパーク</w:t>
      </w: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ガイド申込書</w:t>
      </w:r>
    </w:p>
    <w:p w:rsidR="00C8439F" w:rsidRPr="00481C88" w:rsidRDefault="00C8439F" w:rsidP="00C8439F">
      <w:pPr>
        <w:spacing w:before="8"/>
        <w:jc w:val="right"/>
        <w:rPr>
          <w:rFonts w:ascii="HG丸ｺﾞｼｯｸM-PRO" w:eastAsia="HG丸ｺﾞｼｯｸM-PRO" w:hAnsi="HG丸ｺﾞｼｯｸM-PRO" w:cs="ＭＳ Ｐゴシック"/>
          <w:bCs/>
          <w:sz w:val="18"/>
          <w:szCs w:val="18"/>
          <w:lang w:eastAsia="ja-JP"/>
        </w:rPr>
      </w:pPr>
      <w:r w:rsidRP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（</w:t>
      </w:r>
      <w:r w:rsid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様式2</w:t>
      </w:r>
      <w:r w:rsidRP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）</w:t>
      </w:r>
    </w:p>
    <w:p w:rsidR="00C8439F" w:rsidRDefault="00481C88" w:rsidP="00C8439F">
      <w:pPr>
        <w:spacing w:before="26"/>
        <w:rPr>
          <w:rFonts w:ascii="HG丸ｺﾞｼｯｸM-PRO" w:eastAsia="HG丸ｺﾞｼｯｸM-PRO" w:hAnsi="HG丸ｺﾞｼｯｸM-PRO" w:cs="ＭＳ Ｐゴシック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◆</w:t>
      </w:r>
      <w:r w:rsidR="00C8439F"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ツアー参加者一覧表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5"/>
        <w:gridCol w:w="2895"/>
        <w:gridCol w:w="1063"/>
        <w:gridCol w:w="1064"/>
        <w:gridCol w:w="3969"/>
      </w:tblGrid>
      <w:tr w:rsidR="006B6C28" w:rsidTr="006B6C28">
        <w:tc>
          <w:tcPr>
            <w:tcW w:w="615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6B6C28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F50C6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B6C28" w:rsidRDefault="006B6C28" w:rsidP="006B6C2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何かお伝えしたいこと</w:t>
            </w: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</w:tbl>
    <w:p w:rsidR="00C8439F" w:rsidRPr="00112F9B" w:rsidRDefault="00112F9B" w:rsidP="00112F9B">
      <w:pPr>
        <w:jc w:val="right"/>
        <w:rPr>
          <w:rFonts w:ascii="HG丸ｺﾞｼｯｸM-PRO" w:eastAsia="HG丸ｺﾞｼｯｸM-PRO" w:hAnsi="HG丸ｺﾞｼｯｸM-PRO" w:cs="ＭＳ Ｐゴシック"/>
          <w:bCs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※</w:t>
      </w:r>
      <w:r w:rsidRPr="00112F9B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記入欄</w:t>
      </w: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が不足している場合は、本紙をコピーしてご利用ください。</w:t>
      </w:r>
    </w:p>
    <w:sectPr w:rsidR="00C8439F" w:rsidRPr="00112F9B" w:rsidSect="00601087">
      <w:type w:val="continuous"/>
      <w:pgSz w:w="11910" w:h="16840"/>
      <w:pgMar w:top="110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D8" w:rsidRDefault="003F56D8" w:rsidP="00AF7375">
      <w:r>
        <w:separator/>
      </w:r>
    </w:p>
  </w:endnote>
  <w:endnote w:type="continuationSeparator" w:id="0">
    <w:p w:rsidR="003F56D8" w:rsidRDefault="003F56D8" w:rsidP="00A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D8" w:rsidRDefault="003F56D8" w:rsidP="00AF7375">
      <w:r>
        <w:separator/>
      </w:r>
    </w:p>
  </w:footnote>
  <w:footnote w:type="continuationSeparator" w:id="0">
    <w:p w:rsidR="003F56D8" w:rsidRDefault="003F56D8" w:rsidP="00AF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5FA"/>
    <w:multiLevelType w:val="multilevel"/>
    <w:tmpl w:val="C10C87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5"/>
      <w:suff w:val="space"/>
      <w:lvlText w:val="(%5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6"/>
      <w:suff w:val="space"/>
      <w:lvlText w:val="(%6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"/>
      <w:pStyle w:val="7"/>
      <w:suff w:val="space"/>
      <w:lvlText w:val="(%7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8"/>
      <w:suff w:val="space"/>
      <w:lvlText w:val="(%8)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EnclosedCircle"/>
      <w:pStyle w:val="9"/>
      <w:suff w:val="space"/>
      <w:lvlText w:val="%9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D6096E"/>
    <w:multiLevelType w:val="hybridMultilevel"/>
    <w:tmpl w:val="F47E4E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B84C76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">
    <w:nsid w:val="2937701A"/>
    <w:multiLevelType w:val="hybridMultilevel"/>
    <w:tmpl w:val="C4464CE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5A357CA7"/>
    <w:multiLevelType w:val="hybridMultilevel"/>
    <w:tmpl w:val="987C5832"/>
    <w:lvl w:ilvl="0" w:tplc="1EACF2D6">
      <w:start w:val="1"/>
      <w:numFmt w:val="decimal"/>
      <w:lvlText w:val="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B4E125C"/>
    <w:multiLevelType w:val="hybridMultilevel"/>
    <w:tmpl w:val="F6BAE0DE"/>
    <w:lvl w:ilvl="0" w:tplc="1768498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67561ED5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>
    <w:nsid w:val="6DCD1DD0"/>
    <w:multiLevelType w:val="hybridMultilevel"/>
    <w:tmpl w:val="A9C80EA0"/>
    <w:lvl w:ilvl="0" w:tplc="6F92BA90">
      <w:start w:val="1"/>
      <w:numFmt w:val="decimalFullWidth"/>
      <w:lvlText w:val="%1.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8">
    <w:nsid w:val="7A4B4F7B"/>
    <w:multiLevelType w:val="hybridMultilevel"/>
    <w:tmpl w:val="9F38AE40"/>
    <w:lvl w:ilvl="0" w:tplc="43ACA272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A1"/>
    <w:rsid w:val="00033497"/>
    <w:rsid w:val="00064AB2"/>
    <w:rsid w:val="0007148C"/>
    <w:rsid w:val="00071DDC"/>
    <w:rsid w:val="00075DE6"/>
    <w:rsid w:val="00081087"/>
    <w:rsid w:val="00095AEC"/>
    <w:rsid w:val="000E30F8"/>
    <w:rsid w:val="000F4817"/>
    <w:rsid w:val="00101B45"/>
    <w:rsid w:val="00112F9B"/>
    <w:rsid w:val="001536FE"/>
    <w:rsid w:val="00170432"/>
    <w:rsid w:val="00183BB8"/>
    <w:rsid w:val="001B3D33"/>
    <w:rsid w:val="001B6192"/>
    <w:rsid w:val="001E5D73"/>
    <w:rsid w:val="001E715D"/>
    <w:rsid w:val="0024113D"/>
    <w:rsid w:val="002416C6"/>
    <w:rsid w:val="00295675"/>
    <w:rsid w:val="002A6CF0"/>
    <w:rsid w:val="002F3424"/>
    <w:rsid w:val="00314553"/>
    <w:rsid w:val="003177B3"/>
    <w:rsid w:val="00362A26"/>
    <w:rsid w:val="00387B98"/>
    <w:rsid w:val="003936B3"/>
    <w:rsid w:val="003B1A63"/>
    <w:rsid w:val="003F56D8"/>
    <w:rsid w:val="004105D9"/>
    <w:rsid w:val="00410CAC"/>
    <w:rsid w:val="00411D79"/>
    <w:rsid w:val="00432E99"/>
    <w:rsid w:val="00460897"/>
    <w:rsid w:val="0047287F"/>
    <w:rsid w:val="004748E3"/>
    <w:rsid w:val="004772AB"/>
    <w:rsid w:val="00481C88"/>
    <w:rsid w:val="004957A1"/>
    <w:rsid w:val="004A0227"/>
    <w:rsid w:val="004A5ABE"/>
    <w:rsid w:val="004A76D3"/>
    <w:rsid w:val="004C7E7E"/>
    <w:rsid w:val="00500C19"/>
    <w:rsid w:val="00503B79"/>
    <w:rsid w:val="00507319"/>
    <w:rsid w:val="00510D06"/>
    <w:rsid w:val="00533B32"/>
    <w:rsid w:val="00533DD2"/>
    <w:rsid w:val="00564BEC"/>
    <w:rsid w:val="00571C84"/>
    <w:rsid w:val="00581AAE"/>
    <w:rsid w:val="0058534F"/>
    <w:rsid w:val="005E2DF7"/>
    <w:rsid w:val="005E3CFF"/>
    <w:rsid w:val="00601087"/>
    <w:rsid w:val="00621461"/>
    <w:rsid w:val="006607AB"/>
    <w:rsid w:val="00666085"/>
    <w:rsid w:val="006A4D04"/>
    <w:rsid w:val="006B6C28"/>
    <w:rsid w:val="006E6442"/>
    <w:rsid w:val="006E6C66"/>
    <w:rsid w:val="006F591C"/>
    <w:rsid w:val="007124BD"/>
    <w:rsid w:val="00771BEF"/>
    <w:rsid w:val="007A110C"/>
    <w:rsid w:val="007A627E"/>
    <w:rsid w:val="007B5649"/>
    <w:rsid w:val="007D2243"/>
    <w:rsid w:val="007F51DA"/>
    <w:rsid w:val="00805FB8"/>
    <w:rsid w:val="00846454"/>
    <w:rsid w:val="0088444E"/>
    <w:rsid w:val="00894475"/>
    <w:rsid w:val="008A0E32"/>
    <w:rsid w:val="008C433F"/>
    <w:rsid w:val="008C434A"/>
    <w:rsid w:val="008D2780"/>
    <w:rsid w:val="008E3C2C"/>
    <w:rsid w:val="008E51A0"/>
    <w:rsid w:val="008E7255"/>
    <w:rsid w:val="009101D0"/>
    <w:rsid w:val="0091465E"/>
    <w:rsid w:val="00920157"/>
    <w:rsid w:val="00933BE1"/>
    <w:rsid w:val="0094436C"/>
    <w:rsid w:val="0094694E"/>
    <w:rsid w:val="00953EDE"/>
    <w:rsid w:val="0096162B"/>
    <w:rsid w:val="00967C48"/>
    <w:rsid w:val="00993E8D"/>
    <w:rsid w:val="009B60C4"/>
    <w:rsid w:val="009C346E"/>
    <w:rsid w:val="009E140A"/>
    <w:rsid w:val="009F3685"/>
    <w:rsid w:val="00A12121"/>
    <w:rsid w:val="00A3426C"/>
    <w:rsid w:val="00A96F91"/>
    <w:rsid w:val="00AC20D0"/>
    <w:rsid w:val="00AD7CBD"/>
    <w:rsid w:val="00AD7E69"/>
    <w:rsid w:val="00AE4313"/>
    <w:rsid w:val="00AF2759"/>
    <w:rsid w:val="00AF4C6C"/>
    <w:rsid w:val="00AF5175"/>
    <w:rsid w:val="00AF7375"/>
    <w:rsid w:val="00B06AA8"/>
    <w:rsid w:val="00B10BC8"/>
    <w:rsid w:val="00B23DC4"/>
    <w:rsid w:val="00B61F14"/>
    <w:rsid w:val="00B64405"/>
    <w:rsid w:val="00B74213"/>
    <w:rsid w:val="00B833C4"/>
    <w:rsid w:val="00B84AE1"/>
    <w:rsid w:val="00BA0B4E"/>
    <w:rsid w:val="00BC5F6C"/>
    <w:rsid w:val="00BC7677"/>
    <w:rsid w:val="00BD0D2B"/>
    <w:rsid w:val="00BE4DDF"/>
    <w:rsid w:val="00BE7A9C"/>
    <w:rsid w:val="00C04241"/>
    <w:rsid w:val="00C17E75"/>
    <w:rsid w:val="00C353CA"/>
    <w:rsid w:val="00C41DC1"/>
    <w:rsid w:val="00C52293"/>
    <w:rsid w:val="00C72E00"/>
    <w:rsid w:val="00C73118"/>
    <w:rsid w:val="00C82AD3"/>
    <w:rsid w:val="00C8439F"/>
    <w:rsid w:val="00CF0E72"/>
    <w:rsid w:val="00CF79A1"/>
    <w:rsid w:val="00D147A3"/>
    <w:rsid w:val="00D216EB"/>
    <w:rsid w:val="00D2506A"/>
    <w:rsid w:val="00D3105F"/>
    <w:rsid w:val="00D32CB0"/>
    <w:rsid w:val="00D351F8"/>
    <w:rsid w:val="00D51977"/>
    <w:rsid w:val="00D72533"/>
    <w:rsid w:val="00DD24F9"/>
    <w:rsid w:val="00DE3DDD"/>
    <w:rsid w:val="00DE4628"/>
    <w:rsid w:val="00E168E6"/>
    <w:rsid w:val="00E40D12"/>
    <w:rsid w:val="00E44B19"/>
    <w:rsid w:val="00E51590"/>
    <w:rsid w:val="00E5757C"/>
    <w:rsid w:val="00E71B42"/>
    <w:rsid w:val="00E8316C"/>
    <w:rsid w:val="00E846D2"/>
    <w:rsid w:val="00EB26E1"/>
    <w:rsid w:val="00EC4709"/>
    <w:rsid w:val="00EC55A0"/>
    <w:rsid w:val="00ED4391"/>
    <w:rsid w:val="00F41392"/>
    <w:rsid w:val="00F50C6F"/>
    <w:rsid w:val="00F72C4C"/>
    <w:rsid w:val="00F973C8"/>
    <w:rsid w:val="00FB507D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2258D-175E-4CB0-A2C4-23D2F719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F52576A9</Template>
  <TotalTime>0</TotalTime>
  <Pages>2</Pages>
  <Words>155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糸魚川ジオパーク認定ガイドのご案内</vt:lpstr>
    </vt:vector>
  </TitlesOfParts>
  <Company>パシフィックコンサルタンツ(株)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糸魚川ジオパーク認定ガイドのご案内</dc:title>
  <dc:creator>P7486</dc:creator>
  <cp:lastModifiedBy>130028</cp:lastModifiedBy>
  <cp:revision>2</cp:revision>
  <cp:lastPrinted>2014-11-28T08:36:00Z</cp:lastPrinted>
  <dcterms:created xsi:type="dcterms:W3CDTF">2018-10-31T02:58:00Z</dcterms:created>
  <dcterms:modified xsi:type="dcterms:W3CDTF">2018-10-31T02:58:00Z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2014-08-13T00:00:00Z</vt:filetime>
  </property>
</Properties>
</file>